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sz w:val="24"/>
          <w:szCs w:val="24"/>
          <w:rtl w:val="0"/>
        </w:rPr>
        <w:t xml:space="preserve">Email Template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Subject:</w:t>
      </w:r>
      <w:r w:rsidDel="00000000" w:rsidR="00000000" w:rsidRPr="00000000">
        <w:rPr>
          <w:rtl w:val="0"/>
        </w:rPr>
        <w:t xml:space="preserve"> Join Our Book Club &amp; Meet Monica Wood!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Dear </w:t>
      </w:r>
      <w:r w:rsidDel="00000000" w:rsidR="00000000" w:rsidRPr="00000000">
        <w:rPr>
          <w:highlight w:val="yellow"/>
          <w:rtl w:val="0"/>
        </w:rPr>
        <w:t xml:space="preserve">[Member’s Name]</w:t>
      </w:r>
      <w:r w:rsidDel="00000000" w:rsidR="00000000" w:rsidRPr="00000000">
        <w:rPr>
          <w:rtl w:val="0"/>
        </w:rPr>
        <w:t xml:space="preserve">,</w:t>
      </w:r>
    </w:p>
    <w:p w:rsidR="00000000" w:rsidDel="00000000" w:rsidP="00000000" w:rsidRDefault="00000000" w:rsidRPr="00000000" w14:paraId="00000006">
      <w:pPr>
        <w:spacing w:after="240" w:before="240" w:lineRule="auto"/>
        <w:rPr/>
      </w:pPr>
      <w:r w:rsidDel="00000000" w:rsidR="00000000" w:rsidRPr="00000000">
        <w:rPr>
          <w:rtl w:val="0"/>
        </w:rPr>
        <w:t xml:space="preserve">We’re delighted to invite you to join </w:t>
      </w:r>
      <w:r w:rsidDel="00000000" w:rsidR="00000000" w:rsidRPr="00000000">
        <w:rPr>
          <w:rtl w:val="0"/>
        </w:rPr>
        <w:t xml:space="preserve">the </w:t>
      </w:r>
      <w:r w:rsidDel="00000000" w:rsidR="00000000" w:rsidRPr="00000000">
        <w:rPr>
          <w:highlight w:val="yellow"/>
          <w:rtl w:val="0"/>
        </w:rPr>
        <w:t xml:space="preserve">[Book Club Name]</w:t>
      </w:r>
      <w:r w:rsidDel="00000000" w:rsidR="00000000" w:rsidRPr="00000000">
        <w:rPr>
          <w:rtl w:val="0"/>
        </w:rPr>
        <w:t xml:space="preserve"> Book Club</w:t>
      </w:r>
      <w:r w:rsidDel="00000000" w:rsidR="00000000" w:rsidRPr="00000000">
        <w:rPr>
          <w:rtl w:val="0"/>
        </w:rPr>
        <w:t xml:space="preserve"> as we read </w:t>
      </w:r>
      <w:r w:rsidDel="00000000" w:rsidR="00000000" w:rsidRPr="00000000">
        <w:rPr>
          <w:i w:val="1"/>
          <w:iCs w:val="1"/>
          <w:rtl w:val="0"/>
        </w:rPr>
        <w:t xml:space="preserve">How to Read a Book</w:t>
      </w:r>
      <w:r w:rsidDel="00000000" w:rsidR="00000000" w:rsidRPr="00000000">
        <w:rPr>
          <w:rtl w:val="0"/>
        </w:rPr>
        <w:t xml:space="preserve"> by Monica Wood, a hopeful novel about redemption, forgiveness, and the transformative power of sharing stories.</w:t>
      </w:r>
    </w:p>
    <w:p w:rsidR="00000000" w:rsidDel="00000000" w:rsidP="00000000" w:rsidRDefault="00000000" w:rsidRPr="00000000" w14:paraId="00000007">
      <w:pPr>
        <w:spacing w:after="240" w:before="240" w:lineRule="auto"/>
        <w:rPr/>
      </w:pPr>
      <w:r w:rsidDel="00000000" w:rsidR="00000000" w:rsidRPr="00000000">
        <w:rPr>
          <w:rtl w:val="0"/>
        </w:rPr>
        <w:t xml:space="preserve">This National Bestseller follows three unforgettable characters whose lives intersect in a Portland, Maine bookstore, revealing how second chances often arrive as well as how books can help us find our way back to one another.</w:t>
      </w:r>
    </w:p>
    <w:p w:rsidR="00000000" w:rsidDel="00000000" w:rsidP="00000000" w:rsidRDefault="00000000" w:rsidRPr="00000000" w14:paraId="00000008">
      <w:pPr>
        <w:rPr/>
      </w:pPr>
      <w:r w:rsidDel="00000000" w:rsidR="00000000" w:rsidRPr="00000000">
        <w:rPr>
          <w:rtl w:val="0"/>
        </w:rPr>
        <w:t xml:space="preserve">To join the asynchronous discussion and live Author Talk with Monica Wood, you only need to do one thing: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b w:val="1"/>
          <w:bCs w:val="1"/>
          <w:rtl w:val="0"/>
        </w:rPr>
        <w:t xml:space="preserve">Register for the </w:t>
      </w:r>
      <w:r w:rsidDel="00000000" w:rsidR="00000000" w:rsidRPr="00000000">
        <w:rPr>
          <w:b w:val="1"/>
          <w:bCs w:val="1"/>
          <w:highlight w:val="yellow"/>
          <w:rtl w:val="0"/>
        </w:rPr>
        <w:t xml:space="preserve">[Book Club Name]</w:t>
      </w:r>
      <w:r w:rsidDel="00000000" w:rsidR="00000000" w:rsidRPr="00000000">
        <w:rPr>
          <w:b w:val="1"/>
          <w:bCs w:val="1"/>
          <w:rtl w:val="0"/>
        </w:rPr>
        <w:t xml:space="preserve"> Book Club:</w:t>
      </w:r>
      <w:r w:rsidDel="00000000" w:rsidR="00000000" w:rsidRPr="00000000">
        <w:rPr>
          <w:rtl w:val="0"/>
        </w:rPr>
        <w:t xml:space="preserve"> [</w:t>
      </w:r>
      <w:r w:rsidDel="00000000" w:rsidR="00000000" w:rsidRPr="00000000">
        <w:rPr>
          <w:highlight w:val="yellow"/>
          <w:rtl w:val="0"/>
        </w:rPr>
        <w:t xml:space="preserve">Book Club Sign-Up Link</w:t>
      </w: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conversation will honor the gentle power of shared stories.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highlight w:val="yellow"/>
        </w:rPr>
      </w:pPr>
      <w:r w:rsidDel="00000000" w:rsidR="00000000" w:rsidRPr="00000000">
        <w:rPr>
          <w:highlight w:val="yellow"/>
          <w:rtl w:val="0"/>
        </w:rPr>
        <w:t xml:space="preserve">[Signature]</w:t>
      </w:r>
    </w:p>
    <w:p w:rsidR="00000000" w:rsidDel="00000000" w:rsidP="00000000" w:rsidRDefault="00000000" w:rsidRPr="00000000" w14:paraId="0000000F">
      <w:pPr>
        <w:rPr/>
      </w:pPr>
      <w:r w:rsidDel="00000000" w:rsidR="00000000" w:rsidRPr="00000000">
        <w:br w:type="page"/>
      </w:r>
      <w:r w:rsidDel="00000000" w:rsidR="00000000" w:rsidRPr="00000000">
        <w:rPr>
          <w:rtl w:val="0"/>
        </w:rPr>
      </w:r>
    </w:p>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Social Media Examples</w:t>
      </w:r>
    </w:p>
    <w:p w:rsidR="00000000" w:rsidDel="00000000" w:rsidP="00000000" w:rsidRDefault="00000000" w:rsidRPr="00000000" w14:paraId="00000011">
      <w:pPr>
        <w:rPr>
          <w:b w:val="1"/>
          <w:bCs w:val="1"/>
          <w:sz w:val="24"/>
          <w:szCs w:val="24"/>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Social Media Post 1:</w:t>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What if one book… </w:t>
      </w:r>
    </w:p>
    <w:p w:rsidR="00000000" w:rsidDel="00000000" w:rsidP="00000000" w:rsidRDefault="00000000" w:rsidRPr="00000000" w14:paraId="00000016">
      <w:pPr>
        <w:rPr/>
      </w:pPr>
      <w:r w:rsidDel="00000000" w:rsidR="00000000" w:rsidRPr="00000000">
        <w:rPr>
          <w:rtl w:val="0"/>
        </w:rPr>
        <w:t xml:space="preserve">one conversation… </w:t>
      </w:r>
    </w:p>
    <w:p w:rsidR="00000000" w:rsidDel="00000000" w:rsidP="00000000" w:rsidRDefault="00000000" w:rsidRPr="00000000" w14:paraId="00000017">
      <w:pPr>
        <w:rPr/>
      </w:pPr>
      <w:r w:rsidDel="00000000" w:rsidR="00000000" w:rsidRPr="00000000">
        <w:rPr>
          <w:rtl w:val="0"/>
        </w:rPr>
        <w:t xml:space="preserve">one second chance…could change everything?</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Join us as we read How to Read a Book by Monica Wood! This novel about forgiveness, unlikely friendships, and the life-changing power of books will lift you in ways you didn’t know were possible.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 </w:t>
      </w:r>
      <w:r w:rsidDel="00000000" w:rsidR="00000000" w:rsidRPr="00000000">
        <w:rPr>
          <w:b w:val="1"/>
          <w:bCs w:val="1"/>
          <w:rtl w:val="0"/>
        </w:rPr>
        <w:t xml:space="preserve">Author Talk</w:t>
      </w:r>
      <w:r w:rsidDel="00000000" w:rsidR="00000000" w:rsidRPr="00000000">
        <w:rPr>
          <w:rtl w:val="0"/>
        </w:rPr>
        <w:t xml:space="preserve">: April 28</w:t>
        <w:br w:type="textWrapping"/>
        <w:t xml:space="preserve">🕕 </w:t>
      </w:r>
      <w:r w:rsidDel="00000000" w:rsidR="00000000" w:rsidRPr="00000000">
        <w:rPr>
          <w:b w:val="1"/>
          <w:bCs w:val="1"/>
          <w:rtl w:val="0"/>
        </w:rPr>
        <w:t xml:space="preserve">Time</w:t>
      </w:r>
      <w:r w:rsidDel="00000000" w:rsidR="00000000" w:rsidRPr="00000000">
        <w:rPr>
          <w:rtl w:val="0"/>
        </w:rPr>
        <w:t xml:space="preserve">: 6:00 PM ET</w:t>
        <w:br w:type="textWrapping"/>
        <w:t xml:space="preserve">🎙️ </w:t>
      </w:r>
      <w:r w:rsidDel="00000000" w:rsidR="00000000" w:rsidRPr="00000000">
        <w:rPr>
          <w:b w:val="1"/>
          <w:bCs w:val="1"/>
          <w:rtl w:val="0"/>
        </w:rPr>
        <w:t xml:space="preserve">Featuring</w:t>
      </w:r>
      <w:r w:rsidDel="00000000" w:rsidR="00000000" w:rsidRPr="00000000">
        <w:rPr>
          <w:rtl w:val="0"/>
        </w:rPr>
        <w:t xml:space="preserve">: Monica Wood (LIVE!)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Read with the </w:t>
      </w:r>
      <w:r w:rsidDel="00000000" w:rsidR="00000000" w:rsidRPr="00000000">
        <w:rPr>
          <w:highlight w:val="yellow"/>
          <w:rtl w:val="0"/>
        </w:rPr>
        <w:t xml:space="preserve">[Book Club Name]</w:t>
      </w:r>
      <w:r w:rsidDel="00000000" w:rsidR="00000000" w:rsidRPr="00000000">
        <w:rPr>
          <w:rtl w:val="0"/>
        </w:rPr>
        <w:t xml:space="preserve"> Book Club, and then hear directly from the author whose work reminds us that goodness and books can still win in this world. Your first win comes after creating your book club account: [</w:t>
      </w:r>
      <w:r w:rsidDel="00000000" w:rsidR="00000000" w:rsidRPr="00000000">
        <w:rPr>
          <w:highlight w:val="yellow"/>
          <w:rtl w:val="0"/>
        </w:rPr>
        <w:t xml:space="preserve">Book Club Sign-Up Link</w:t>
      </w: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br w:type="textWrapping"/>
        <w:t xml:space="preserve">#HowToReadABook #AuthorTalk #BookClubReads #MonicaWood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Social Media Post 2:</w:t>
      </w:r>
    </w:p>
    <w:p w:rsidR="00000000" w:rsidDel="00000000" w:rsidP="00000000" w:rsidRDefault="00000000" w:rsidRPr="00000000" w14:paraId="00000024">
      <w:pPr>
        <w:rPr>
          <w:b w:val="1"/>
          <w:bCs w:val="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How to Read a Book by Monica Wood is a profoundly hopeful novel about guilt, grace, and the transformative moments.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Fonts w:ascii="Arial Unicode MS" w:cs="Arial Unicode MS" w:eastAsia="Arial Unicode MS" w:hAnsi="Arial Unicode MS"/>
          <w:rtl w:val="0"/>
        </w:rPr>
        <w:t xml:space="preserve">✨ Don’t miss our live Author Talk with Monica Wood on April 28 at 6 PM ET, where she’ll discuss the story, the characters, and the redemptive power of shared reading.</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bCs w:val="1"/>
          <w:rtl w:val="0"/>
        </w:rPr>
        <w:t xml:space="preserve">Join the </w:t>
      </w:r>
      <w:r w:rsidDel="00000000" w:rsidR="00000000" w:rsidRPr="00000000">
        <w:rPr>
          <w:b w:val="1"/>
          <w:bCs w:val="1"/>
          <w:highlight w:val="yellow"/>
          <w:rtl w:val="0"/>
        </w:rPr>
        <w:t xml:space="preserve">[Book Club Name]</w:t>
      </w:r>
      <w:r w:rsidDel="00000000" w:rsidR="00000000" w:rsidRPr="00000000">
        <w:rPr>
          <w:b w:val="1"/>
          <w:bCs w:val="1"/>
          <w:rtl w:val="0"/>
        </w:rPr>
        <w:t xml:space="preserve"> Book Club to gain access to this Author Talk and more:</w:t>
      </w:r>
      <w:r w:rsidDel="00000000" w:rsidR="00000000" w:rsidRPr="00000000">
        <w:rPr>
          <w:rtl w:val="0"/>
        </w:rPr>
        <w:t xml:space="preserve"> [</w:t>
      </w:r>
      <w:r w:rsidDel="00000000" w:rsidR="00000000" w:rsidRPr="00000000">
        <w:rPr>
          <w:highlight w:val="yellow"/>
          <w:rtl w:val="0"/>
        </w:rPr>
        <w:t xml:space="preserve">Book Club Sign-Up Link</w:t>
      </w:r>
      <w:r w:rsidDel="00000000" w:rsidR="00000000" w:rsidRPr="00000000">
        <w:rPr>
          <w:rtl w:val="0"/>
        </w:rPr>
        <w:t xml:space="preserv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#BookLovers #SecondChances #LiteraryFiction #AuthorEvent</w:t>
      </w:r>
    </w:p>
    <w:p w:rsidR="00000000" w:rsidDel="00000000" w:rsidP="00000000" w:rsidRDefault="00000000" w:rsidRPr="00000000" w14:paraId="0000002C">
      <w:pPr>
        <w:spacing w:after="240" w:before="240" w:lineRule="auto"/>
        <w:rPr/>
      </w:pP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rtl w:val="0"/>
        </w:rPr>
      </w:r>
    </w:p>
    <w:p w:rsidR="00000000" w:rsidDel="00000000" w:rsidP="00000000" w:rsidRDefault="00000000" w:rsidRPr="00000000" w14:paraId="00000030">
      <w:pPr>
        <w:rPr/>
      </w:pPr>
      <w:r w:rsidDel="00000000" w:rsidR="00000000" w:rsidRPr="00000000">
        <w:rPr>
          <w:b w:val="1"/>
          <w:bCs w:val="1"/>
          <w:rtl w:val="0"/>
        </w:rPr>
        <w:t xml:space="preserve">Social Media Post 3:</w:t>
      </w:r>
      <w:r w:rsidDel="00000000" w:rsidR="00000000" w:rsidRPr="00000000">
        <w:rPr>
          <w:rtl w:val="0"/>
        </w:rPr>
      </w:r>
    </w:p>
    <w:p w:rsidR="00000000" w:rsidDel="00000000" w:rsidP="00000000" w:rsidRDefault="00000000" w:rsidRPr="00000000" w14:paraId="00000031">
      <w:pPr>
        <w:spacing w:after="240" w:before="240" w:lineRule="auto"/>
        <w:rPr>
          <w:i w:val="1"/>
          <w:iCs w:val="1"/>
        </w:rPr>
      </w:pPr>
      <w:r w:rsidDel="00000000" w:rsidR="00000000" w:rsidRPr="00000000">
        <w:rPr>
          <w:rtl w:val="0"/>
        </w:rPr>
        <w:t xml:space="preserve">"I laughed and wept my way straight through </w:t>
      </w:r>
      <w:r w:rsidDel="00000000" w:rsidR="00000000" w:rsidRPr="00000000">
        <w:rPr>
          <w:i w:val="1"/>
          <w:iCs w:val="1"/>
          <w:rtl w:val="0"/>
        </w:rPr>
        <w:t xml:space="preserve">How to Read a Book</w:t>
      </w:r>
      <w:r w:rsidDel="00000000" w:rsidR="00000000" w:rsidRPr="00000000">
        <w:rPr>
          <w:rtl w:val="0"/>
        </w:rPr>
        <w:t xml:space="preserve">. What a beautiful, big-hearted treasure of a novel!" - Lily King, New York Times bestselling author of </w:t>
      </w:r>
      <w:r w:rsidDel="00000000" w:rsidR="00000000" w:rsidRPr="00000000">
        <w:rPr>
          <w:i w:val="1"/>
          <w:iCs w:val="1"/>
          <w:rtl w:val="0"/>
        </w:rPr>
        <w:t xml:space="preserve">Heart the Lover</w:t>
      </w:r>
    </w:p>
    <w:p w:rsidR="00000000" w:rsidDel="00000000" w:rsidP="00000000" w:rsidRDefault="00000000" w:rsidRPr="00000000" w14:paraId="00000032">
      <w:pPr>
        <w:spacing w:after="240" w:before="240" w:lineRule="auto"/>
        <w:rPr/>
      </w:pPr>
      <w:r w:rsidDel="00000000" w:rsidR="00000000" w:rsidRPr="00000000">
        <w:rPr>
          <w:rtl w:val="0"/>
        </w:rPr>
        <w:t xml:space="preserve">If you love novels that spark conversation, invite reflection, and leave you changed, </w:t>
      </w:r>
      <w:r w:rsidDel="00000000" w:rsidR="00000000" w:rsidRPr="00000000">
        <w:rPr>
          <w:b w:val="1"/>
          <w:bCs w:val="1"/>
          <w:i w:val="1"/>
          <w:iCs w:val="1"/>
          <w:rtl w:val="0"/>
        </w:rPr>
        <w:t xml:space="preserve">How to Read a Book</w:t>
      </w:r>
      <w:r w:rsidDel="00000000" w:rsidR="00000000" w:rsidRPr="00000000">
        <w:rPr>
          <w:rtl w:val="0"/>
        </w:rPr>
        <w:t xml:space="preserve"> is for you. And what perfect timing that the </w:t>
      </w:r>
      <w:r w:rsidDel="00000000" w:rsidR="00000000" w:rsidRPr="00000000">
        <w:rPr>
          <w:highlight w:val="yellow"/>
          <w:rtl w:val="0"/>
        </w:rPr>
        <w:t xml:space="preserve">[Book Club Name]</w:t>
      </w:r>
      <w:r w:rsidDel="00000000" w:rsidR="00000000" w:rsidRPr="00000000">
        <w:rPr>
          <w:rtl w:val="0"/>
        </w:rPr>
        <w:t xml:space="preserve"> Book Club will be reading and discussing this novel, and…</w:t>
      </w: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t xml:space="preserve">You’ll have the opportunity to ask questions live to Monica Wood on April 28th at 6:00 pm ET!</w:t>
      </w:r>
    </w:p>
    <w:p w:rsidR="00000000" w:rsidDel="00000000" w:rsidP="00000000" w:rsidRDefault="00000000" w:rsidRPr="00000000" w14:paraId="00000034">
      <w:pPr>
        <w:spacing w:after="240" w:before="240" w:lineRule="auto"/>
        <w:rPr/>
      </w:pPr>
      <w:r w:rsidDel="00000000" w:rsidR="00000000" w:rsidRPr="00000000">
        <w:rPr>
          <w:rtl w:val="0"/>
        </w:rPr>
        <w:t xml:space="preserve">Register for </w:t>
      </w:r>
      <w:r w:rsidDel="00000000" w:rsidR="00000000" w:rsidRPr="00000000">
        <w:rPr>
          <w:b w:val="1"/>
          <w:bCs w:val="1"/>
          <w:rtl w:val="0"/>
        </w:rPr>
        <w:t xml:space="preserve">the </w:t>
      </w:r>
      <w:r w:rsidDel="00000000" w:rsidR="00000000" w:rsidRPr="00000000">
        <w:rPr>
          <w:b w:val="1"/>
          <w:bCs w:val="1"/>
          <w:highlight w:val="yellow"/>
          <w:rtl w:val="0"/>
        </w:rPr>
        <w:t xml:space="preserve">[Book Club Name]</w:t>
      </w:r>
      <w:r w:rsidDel="00000000" w:rsidR="00000000" w:rsidRPr="00000000">
        <w:rPr>
          <w:b w:val="1"/>
          <w:bCs w:val="1"/>
          <w:rtl w:val="0"/>
        </w:rPr>
        <w:t xml:space="preserve"> Book Club here: </w:t>
      </w:r>
      <w:r w:rsidDel="00000000" w:rsidR="00000000" w:rsidRPr="00000000">
        <w:rPr>
          <w:rtl w:val="0"/>
        </w:rPr>
        <w:t xml:space="preserve">[</w:t>
      </w:r>
      <w:r w:rsidDel="00000000" w:rsidR="00000000" w:rsidRPr="00000000">
        <w:rPr>
          <w:highlight w:val="yellow"/>
          <w:rtl w:val="0"/>
        </w:rPr>
        <w:t xml:space="preserve">Book Club Sign-Up Link</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5">
      <w:pPr>
        <w:spacing w:after="240" w:before="240" w:lineRule="auto"/>
        <w:rPr/>
      </w:pPr>
      <w:r w:rsidDel="00000000" w:rsidR="00000000" w:rsidRPr="00000000">
        <w:rPr>
          <w:rtl w:val="0"/>
        </w:rPr>
        <w:t xml:space="preserve">#RedemptionStories #BooksThatHeal #BookClubCommunity</w:t>
      </w:r>
    </w:p>
    <w:p w:rsidR="00000000" w:rsidDel="00000000" w:rsidP="00000000" w:rsidRDefault="00000000" w:rsidRPr="00000000" w14:paraId="00000036">
      <w:pPr>
        <w:spacing w:after="240" w:before="240" w:lineRule="auto"/>
        <w:rPr/>
      </w:pP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