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b w:val="1"/>
          <w:bCs w:val="1"/>
          <w:sz w:val="24"/>
          <w:szCs w:val="24"/>
          <w:rtl w:val="0"/>
        </w:rPr>
        <w:t xml:space="preserve">Email Template</w:t>
      </w: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b w:val="1"/>
          <w:bCs w:val="1"/>
          <w:rtl w:val="0"/>
        </w:rPr>
        <w:t xml:space="preserve">Subject:</w:t>
      </w:r>
      <w:r w:rsidDel="00000000" w:rsidR="00000000" w:rsidRPr="00000000">
        <w:rPr>
          <w:rtl w:val="0"/>
        </w:rPr>
        <w:t xml:space="preserve"> Your Next Great Read Awaits You!</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Hello </w:t>
      </w:r>
      <w:r w:rsidDel="00000000" w:rsidR="00000000" w:rsidRPr="00000000">
        <w:rPr>
          <w:highlight w:val="yellow"/>
          <w:rtl w:val="0"/>
        </w:rPr>
        <w:t xml:space="preserve">[Member’s Name]</w:t>
      </w:r>
      <w:r w:rsidDel="00000000" w:rsidR="00000000" w:rsidRPr="00000000">
        <w:rPr>
          <w:rtl w:val="0"/>
        </w:rPr>
        <w:t xml:space="preserve">,</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Anna Byrne grew up on food stamps, dreaming of London through the pages of Jane Austen. When she finally gets there after college, the fairy tale she imagined is nowhere in sight. Then she meets the Wilders, a wealthy family who fly her to Saint-Tropez to tutor their daughter, and suddenly Anna is swept into a world of parties and privilege she never knew existed. She longed for this life, but it comes at a price.</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ind w:left="0" w:firstLine="0"/>
        <w:rPr/>
      </w:pPr>
      <w:r w:rsidDel="00000000" w:rsidR="00000000" w:rsidRPr="00000000">
        <w:rPr>
          <w:rtl w:val="0"/>
        </w:rPr>
        <w:t xml:space="preserve">The </w:t>
      </w:r>
      <w:r w:rsidDel="00000000" w:rsidR="00000000" w:rsidRPr="00000000">
        <w:rPr>
          <w:highlight w:val="yellow"/>
          <w:rtl w:val="0"/>
        </w:rPr>
        <w:t xml:space="preserve">[Book Club Name]</w:t>
      </w:r>
      <w:r w:rsidDel="00000000" w:rsidR="00000000" w:rsidRPr="00000000">
        <w:rPr>
          <w:rtl w:val="0"/>
        </w:rPr>
        <w:t xml:space="preserve"> Book Club will discuss Emily Everett’s </w:t>
      </w:r>
      <w:r w:rsidDel="00000000" w:rsidR="00000000" w:rsidRPr="00000000">
        <w:rPr>
          <w:i w:val="1"/>
          <w:iCs w:val="1"/>
          <w:rtl w:val="0"/>
        </w:rPr>
        <w:t xml:space="preserve">All That Life Can Afford</w:t>
      </w:r>
      <w:r w:rsidDel="00000000" w:rsidR="00000000" w:rsidRPr="00000000">
        <w:rPr>
          <w:rtl w:val="0"/>
        </w:rPr>
        <w:t xml:space="preserve">, and then Everett will join us for a Live Author Talk on Thursday, July 16th at 6:00 PM EDT. Emily lived and worked in London for years, so she knows Anna's world from the inside. This conversation is going to be truly something special.</w:t>
      </w:r>
    </w:p>
    <w:p w:rsidR="00000000" w:rsidDel="00000000" w:rsidP="00000000" w:rsidRDefault="00000000" w:rsidRPr="00000000" w14:paraId="0000000A">
      <w:pPr>
        <w:ind w:left="0" w:firstLine="0"/>
        <w:rPr>
          <w:i w:val="1"/>
          <w:iCs w:val="1"/>
        </w:rPr>
      </w:pPr>
      <w:r w:rsidDel="00000000" w:rsidR="00000000" w:rsidRPr="00000000">
        <w:rPr>
          <w:rtl w:val="0"/>
        </w:rPr>
      </w:r>
    </w:p>
    <w:p w:rsidR="00000000" w:rsidDel="00000000" w:rsidP="00000000" w:rsidRDefault="00000000" w:rsidRPr="00000000" w14:paraId="0000000B">
      <w:pPr>
        <w:ind w:left="0" w:firstLine="0"/>
        <w:jc w:val="center"/>
        <w:rPr/>
      </w:pPr>
      <w:r w:rsidDel="00000000" w:rsidR="00000000" w:rsidRPr="00000000">
        <w:rPr>
          <w:rtl w:val="0"/>
        </w:rPr>
        <w:t xml:space="preserve">Register for the </w:t>
      </w:r>
      <w:r w:rsidDel="00000000" w:rsidR="00000000" w:rsidRPr="00000000">
        <w:rPr>
          <w:highlight w:val="yellow"/>
          <w:rtl w:val="0"/>
        </w:rPr>
        <w:t xml:space="preserve">[Book Club Name]</w:t>
      </w:r>
      <w:r w:rsidDel="00000000" w:rsidR="00000000" w:rsidRPr="00000000">
        <w:rPr>
          <w:rtl w:val="0"/>
        </w:rPr>
        <w:t xml:space="preserve"> Book Club</w:t>
      </w:r>
      <w:r w:rsidDel="00000000" w:rsidR="00000000" w:rsidRPr="00000000">
        <w:rPr>
          <w:b w:val="1"/>
          <w:bCs w:val="1"/>
          <w:rtl w:val="0"/>
        </w:rPr>
        <w:t xml:space="preserve">:</w:t>
      </w:r>
      <w:r w:rsidDel="00000000" w:rsidR="00000000" w:rsidRPr="00000000">
        <w:rPr>
          <w:rtl w:val="0"/>
        </w:rPr>
        <w:t xml:space="preserve"> [</w:t>
      </w:r>
      <w:r w:rsidDel="00000000" w:rsidR="00000000" w:rsidRPr="00000000">
        <w:rPr>
          <w:highlight w:val="yellow"/>
          <w:rtl w:val="0"/>
        </w:rPr>
        <w:t xml:space="preserve">Book Club Sign-Up Link</w:t>
      </w:r>
      <w:r w:rsidDel="00000000" w:rsidR="00000000" w:rsidRPr="00000000">
        <w:rPr>
          <w:rtl w:val="0"/>
        </w:rPr>
        <w:t xml:space="preserve">]</w:t>
      </w:r>
    </w:p>
    <w:p w:rsidR="00000000" w:rsidDel="00000000" w:rsidP="00000000" w:rsidRDefault="00000000" w:rsidRPr="00000000" w14:paraId="0000000C">
      <w:pPr>
        <w:ind w:left="720" w:firstLine="0"/>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We'd love to have you at the table. </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highlight w:val="yellow"/>
        </w:rPr>
      </w:pPr>
      <w:r w:rsidDel="00000000" w:rsidR="00000000" w:rsidRPr="00000000">
        <w:rPr>
          <w:highlight w:val="yellow"/>
          <w:rtl w:val="0"/>
        </w:rPr>
        <w:t xml:space="preserve">[Signature]</w:t>
      </w:r>
    </w:p>
    <w:p w:rsidR="00000000" w:rsidDel="00000000" w:rsidP="00000000" w:rsidRDefault="00000000" w:rsidRPr="00000000" w14:paraId="00000011">
      <w:pPr>
        <w:rPr/>
      </w:pPr>
      <w:r w:rsidDel="00000000" w:rsidR="00000000" w:rsidRPr="00000000">
        <w:br w:type="page"/>
      </w:r>
      <w:r w:rsidDel="00000000" w:rsidR="00000000" w:rsidRPr="00000000">
        <w:rPr>
          <w:rtl w:val="0"/>
        </w:rPr>
      </w:r>
    </w:p>
    <w:p w:rsidR="00000000" w:rsidDel="00000000" w:rsidP="00000000" w:rsidRDefault="00000000" w:rsidRPr="00000000" w14:paraId="00000012">
      <w:pPr>
        <w:rPr>
          <w:b w:val="1"/>
          <w:bCs w:val="1"/>
          <w:sz w:val="24"/>
          <w:szCs w:val="24"/>
        </w:rPr>
      </w:pPr>
      <w:r w:rsidDel="00000000" w:rsidR="00000000" w:rsidRPr="00000000">
        <w:rPr>
          <w:b w:val="1"/>
          <w:bCs w:val="1"/>
          <w:sz w:val="24"/>
          <w:szCs w:val="24"/>
          <w:rtl w:val="0"/>
        </w:rPr>
        <w:t xml:space="preserve">Social Media Examples</w:t>
      </w:r>
    </w:p>
    <w:p w:rsidR="00000000" w:rsidDel="00000000" w:rsidP="00000000" w:rsidRDefault="00000000" w:rsidRPr="00000000" w14:paraId="00000013">
      <w:pPr>
        <w:rPr>
          <w:b w:val="1"/>
          <w:bCs w:val="1"/>
          <w:sz w:val="24"/>
          <w:szCs w:val="24"/>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b w:val="1"/>
          <w:bCs w:val="1"/>
        </w:rPr>
      </w:pPr>
      <w:r w:rsidDel="00000000" w:rsidR="00000000" w:rsidRPr="00000000">
        <w:rPr>
          <w:b w:val="1"/>
          <w:bCs w:val="1"/>
          <w:rtl w:val="0"/>
        </w:rPr>
        <w:t xml:space="preserve">Social Media Post 1:</w:t>
      </w:r>
    </w:p>
    <w:p w:rsidR="00000000" w:rsidDel="00000000" w:rsidP="00000000" w:rsidRDefault="00000000" w:rsidRPr="00000000" w14:paraId="00000016">
      <w:pPr>
        <w:rPr>
          <w:b w:val="1"/>
          <w:bCs w:val="1"/>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She grew up falling in love with London through Jane Austen novels at her hometown library. Then she actually gets there, and it’s nothing like how she imagined. Until she meets the Wilders…</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Harper's Bazaar calls it "a love letter to London."</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We can’t say anymore! You’ll have to read and discuss with the </w:t>
      </w:r>
      <w:r w:rsidDel="00000000" w:rsidR="00000000" w:rsidRPr="00000000">
        <w:rPr>
          <w:highlight w:val="yellow"/>
          <w:rtl w:val="0"/>
        </w:rPr>
        <w:t xml:space="preserve">[Book Club Name]</w:t>
      </w:r>
      <w:r w:rsidDel="00000000" w:rsidR="00000000" w:rsidRPr="00000000">
        <w:rPr>
          <w:rtl w:val="0"/>
        </w:rPr>
        <w:t xml:space="preserve"> Book Club, and join the live conversation with Emily Everett on Thursday, July 16th at 6:00 PM EDT.</w:t>
      </w:r>
      <w:r w:rsidDel="00000000" w:rsidR="00000000" w:rsidRPr="00000000">
        <w:rPr>
          <w:rtl w:val="0"/>
        </w:rPr>
      </w:r>
    </w:p>
    <w:p w:rsidR="00000000" w:rsidDel="00000000" w:rsidP="00000000" w:rsidRDefault="00000000" w:rsidRPr="00000000" w14:paraId="0000001C">
      <w:pPr>
        <w:rPr>
          <w:color w:val="faf9f5"/>
          <w:sz w:val="21"/>
          <w:szCs w:val="21"/>
          <w:shd w:fill="30302e" w:val="clea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Join our book club community where you’ll gain access to the Author Talk with Emily Everett: [</w:t>
      </w:r>
      <w:r w:rsidDel="00000000" w:rsidR="00000000" w:rsidRPr="00000000">
        <w:rPr>
          <w:highlight w:val="yellow"/>
          <w:rtl w:val="0"/>
        </w:rPr>
        <w:t xml:space="preserve">Book Club Sign-Up Link</w:t>
      </w:r>
      <w:r w:rsidDel="00000000" w:rsidR="00000000" w:rsidRPr="00000000">
        <w:rPr>
          <w:rtl w:val="0"/>
        </w:rPr>
        <w:t xml:space="preserve">] </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#BookClub #AllThatLifeCanAfford #EmilyEverett #ReesesBookClub #BookClubReads</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b w:val="1"/>
          <w:bCs w:val="1"/>
        </w:rPr>
      </w:pPr>
      <w:r w:rsidDel="00000000" w:rsidR="00000000" w:rsidRPr="00000000">
        <w:rPr>
          <w:b w:val="1"/>
          <w:bCs w:val="1"/>
          <w:rtl w:val="0"/>
        </w:rPr>
        <w:t xml:space="preserve">Social Media Post 2:</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What does it cost you to become someone new?</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t xml:space="preserve">That's the question at the heart of All That Life Can Afford by Emily Everett.</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t xml:space="preserve">She is joining the </w:t>
      </w:r>
      <w:r w:rsidDel="00000000" w:rsidR="00000000" w:rsidRPr="00000000">
        <w:rPr>
          <w:highlight w:val="yellow"/>
          <w:rtl w:val="0"/>
        </w:rPr>
        <w:t xml:space="preserve">[Book Club Name]</w:t>
      </w:r>
      <w:r w:rsidDel="00000000" w:rsidR="00000000" w:rsidRPr="00000000">
        <w:rPr>
          <w:rtl w:val="0"/>
        </w:rPr>
        <w:t xml:space="preserve"> Book Club for a live Author Talk on Thursday, July 16th at 6:00 PM EDT. Emily grew up on a family dairy farm in Massachusetts, studied at Smith College, and then lived and worked in London for years. This is an Author Talk you won’t want to miss!</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t xml:space="preserve">[</w:t>
      </w:r>
      <w:r w:rsidDel="00000000" w:rsidR="00000000" w:rsidRPr="00000000">
        <w:rPr>
          <w:highlight w:val="yellow"/>
          <w:rtl w:val="0"/>
        </w:rPr>
        <w:t xml:space="preserve">Book Club Sign-Up Link</w:t>
      </w:r>
      <w:r w:rsidDel="00000000" w:rsidR="00000000" w:rsidRPr="00000000">
        <w:rPr>
          <w:rtl w:val="0"/>
        </w:rPr>
        <w:t xml:space="preserve">] </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t xml:space="preserve">#AuthorTalk #EmilyEverett #AllThatLifeCanAfford #BookClub #AuthorEvent</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b w:val="1"/>
          <w:bCs w:val="1"/>
        </w:rPr>
      </w:pPr>
      <w:r w:rsidDel="00000000" w:rsidR="00000000" w:rsidRPr="00000000">
        <w:rPr>
          <w:rtl w:val="0"/>
        </w:rPr>
      </w:r>
    </w:p>
    <w:p w:rsidR="00000000" w:rsidDel="00000000" w:rsidP="00000000" w:rsidRDefault="00000000" w:rsidRPr="00000000" w14:paraId="0000002E">
      <w:pPr>
        <w:rPr/>
      </w:pPr>
      <w:r w:rsidDel="00000000" w:rsidR="00000000" w:rsidRPr="00000000">
        <w:rPr>
          <w:b w:val="1"/>
          <w:bCs w:val="1"/>
          <w:rtl w:val="0"/>
        </w:rPr>
        <w:t xml:space="preserve">Social Media Post 3:</w:t>
      </w:r>
      <w:r w:rsidDel="00000000" w:rsidR="00000000" w:rsidRPr="00000000">
        <w:rPr>
          <w:rtl w:val="0"/>
        </w:rPr>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t xml:space="preserve">It's a Reese's Book Club pick. It's been called "a love letter to London" by Harper's Bazaar and "one of my favorite reads of 2025" by USA Today.</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t xml:space="preserve">We're thrilled to announce that Emily Everett, author of All That Life Can Afford, will be joining us for a live Author Talk!</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t xml:space="preserve">📅 Thursday, July 16th | 6:00 PM EDT</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b w:val="1"/>
          <w:bCs w:val="1"/>
          <w:rtl w:val="0"/>
        </w:rPr>
        <w:t xml:space="preserve">Sign Up for the</w:t>
      </w:r>
      <w:r w:rsidDel="00000000" w:rsidR="00000000" w:rsidRPr="00000000">
        <w:rPr>
          <w:rtl w:val="0"/>
        </w:rPr>
        <w:t xml:space="preserve"> </w:t>
      </w:r>
      <w:r w:rsidDel="00000000" w:rsidR="00000000" w:rsidRPr="00000000">
        <w:rPr>
          <w:b w:val="1"/>
          <w:bCs w:val="1"/>
          <w:highlight w:val="yellow"/>
          <w:rtl w:val="0"/>
        </w:rPr>
        <w:t xml:space="preserve">[Book Club Name]</w:t>
      </w:r>
      <w:r w:rsidDel="00000000" w:rsidR="00000000" w:rsidRPr="00000000">
        <w:rPr>
          <w:b w:val="1"/>
          <w:bCs w:val="1"/>
          <w:rtl w:val="0"/>
        </w:rPr>
        <w:t xml:space="preserve"> Book Club here: </w:t>
      </w:r>
      <w:r w:rsidDel="00000000" w:rsidR="00000000" w:rsidRPr="00000000">
        <w:rPr>
          <w:rtl w:val="0"/>
        </w:rPr>
        <w:t xml:space="preserve">[</w:t>
      </w:r>
      <w:r w:rsidDel="00000000" w:rsidR="00000000" w:rsidRPr="00000000">
        <w:rPr>
          <w:highlight w:val="yellow"/>
          <w:rtl w:val="0"/>
        </w:rPr>
        <w:t xml:space="preserve">Book Club Sign-Up Link</w:t>
      </w:r>
      <w:r w:rsidDel="00000000" w:rsidR="00000000" w:rsidRPr="00000000">
        <w:rPr>
          <w:rtl w:val="0"/>
        </w:rPr>
        <w:t xml:space="preserve">]</w:t>
      </w:r>
    </w:p>
    <w:p w:rsidR="00000000" w:rsidDel="00000000" w:rsidP="00000000" w:rsidRDefault="00000000" w:rsidRPr="00000000" w14:paraId="00000037">
      <w:pPr>
        <w:spacing w:after="240" w:before="240" w:lineRule="auto"/>
        <w:rPr/>
      </w:pPr>
      <w:r w:rsidDel="00000000" w:rsidR="00000000" w:rsidRPr="00000000">
        <w:rPr>
          <w:rtl w:val="0"/>
        </w:rPr>
      </w:r>
    </w:p>
    <w:p w:rsidR="00000000" w:rsidDel="00000000" w:rsidP="00000000" w:rsidRDefault="00000000" w:rsidRPr="00000000" w14:paraId="00000038">
      <w:pPr>
        <w:spacing w:after="240" w:before="240" w:lineRule="auto"/>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