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4"/>
          <w:szCs w:val="24"/>
          <w:rtl w:val="0"/>
        </w:rPr>
        <w:t xml:space="preserve">Email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Subject:</w:t>
      </w:r>
      <w:r w:rsidDel="00000000" w:rsidR="00000000" w:rsidRPr="00000000">
        <w:rPr>
          <w:rtl w:val="0"/>
        </w:rPr>
        <w:t xml:space="preserve"> This Book Will Change How You Think About Doing Good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Hi </w:t>
      </w:r>
      <w:r w:rsidDel="00000000" w:rsidR="00000000" w:rsidRPr="00000000">
        <w:rPr>
          <w:highlight w:val="yellow"/>
          <w:rtl w:val="0"/>
        </w:rPr>
        <w:t xml:space="preserve">[Member’s Name]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i w:val="1"/>
          <w:iCs w:val="1"/>
          <w:rtl w:val="0"/>
        </w:rPr>
        <w:t xml:space="preserve">Is it possible to go somewhere to help, and still be part of the harm?</w:t>
      </w:r>
    </w:p>
    <w:p w:rsidR="00000000" w:rsidDel="00000000" w:rsidP="00000000" w:rsidRDefault="00000000" w:rsidRPr="00000000" w14:paraId="00000008">
      <w:pPr>
        <w:spacing w:after="240" w:before="240" w:lineRule="auto"/>
        <w:rPr/>
      </w:pPr>
      <w:r w:rsidDel="00000000" w:rsidR="00000000" w:rsidRPr="00000000">
        <w:rPr>
          <w:rtl w:val="0"/>
        </w:rPr>
        <w:t xml:space="preserve">We Meant Well by Erum Shazia Hasan explores this very question. </w:t>
      </w:r>
      <w:r w:rsidDel="00000000" w:rsidR="00000000" w:rsidRPr="00000000">
        <w:rPr>
          <w:rtl w:val="0"/>
        </w:rPr>
        <w:t xml:space="preserve">The good news is that the </w:t>
      </w:r>
      <w:r w:rsidDel="00000000" w:rsidR="00000000" w:rsidRPr="00000000">
        <w:rPr>
          <w:highlight w:val="yellow"/>
          <w:rtl w:val="0"/>
        </w:rPr>
        <w:t xml:space="preserve">[Book Club Name]</w:t>
      </w:r>
      <w:r w:rsidDel="00000000" w:rsidR="00000000" w:rsidRPr="00000000">
        <w:rPr>
          <w:rtl w:val="0"/>
        </w:rPr>
        <w:t xml:space="preserve"> Book Club will soon begin reading this compelling novel</w:t>
      </w:r>
      <w:r w:rsidDel="00000000" w:rsidR="00000000" w:rsidRPr="00000000">
        <w:rPr>
          <w:i w:val="1"/>
          <w:iCs w:val="1"/>
          <w:rtl w:val="0"/>
        </w:rPr>
        <w:t xml:space="preserve">. </w:t>
      </w:r>
      <w:r w:rsidDel="00000000" w:rsidR="00000000" w:rsidRPr="00000000">
        <w:rPr>
          <w:rtl w:val="0"/>
        </w:rPr>
        <w:t xml:space="preserve">It gets even better; Hasan will join us for a Live Author Talk on September 23rd at 6:00 PM EDT.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join the </w:t>
      </w:r>
      <w:r w:rsidDel="00000000" w:rsidR="00000000" w:rsidRPr="00000000">
        <w:rPr>
          <w:highlight w:val="yellow"/>
          <w:rtl w:val="0"/>
        </w:rPr>
        <w:t xml:space="preserve">[Book Club Name]</w:t>
      </w:r>
      <w:r w:rsidDel="00000000" w:rsidR="00000000" w:rsidRPr="00000000">
        <w:rPr>
          <w:rtl w:val="0"/>
        </w:rPr>
        <w:t xml:space="preserve"> Book Club and Author Talk:</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Register for the book club here</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Join the exciting discussion in the private, asynchronous forum.</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Tune in live to hear Erum Shazia Hasan speak.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We'd love to have you join us.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highlight w:val="yellow"/>
        </w:rPr>
      </w:pPr>
      <w:r w:rsidDel="00000000" w:rsidR="00000000" w:rsidRPr="00000000">
        <w:rPr>
          <w:highlight w:val="yellow"/>
          <w:rtl w:val="0"/>
        </w:rPr>
        <w:t xml:space="preserve">[Signature]</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Social Media Examples</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Social Media Post 1:</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What if the people who came to help were also part of the problem?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faf9f5"/>
          <w:sz w:val="21"/>
          <w:szCs w:val="21"/>
          <w:shd w:fill="30302e" w:val="clear"/>
        </w:rPr>
      </w:pPr>
      <w:r w:rsidDel="00000000" w:rsidR="00000000" w:rsidRPr="00000000">
        <w:rPr>
          <w:rtl w:val="0"/>
        </w:rPr>
        <w:t xml:space="preserve">That's the uncomfortable, riveting question at the heart of the </w:t>
      </w:r>
      <w:r w:rsidDel="00000000" w:rsidR="00000000" w:rsidRPr="00000000">
        <w:rPr>
          <w:highlight w:val="yellow"/>
          <w:rtl w:val="0"/>
        </w:rPr>
        <w:t xml:space="preserve">[Book Club Name]</w:t>
      </w:r>
      <w:r w:rsidDel="00000000" w:rsidR="00000000" w:rsidRPr="00000000">
        <w:rPr>
          <w:rtl w:val="0"/>
        </w:rPr>
        <w:t xml:space="preserve"> Book Club’s next read: We Meant Well by Erum Shazia Hasan. Reviewers are calling it "tense, challenging, and thought-provoking." Foreword Reviews says it's "a novel of harrowing eloquence." And CS Richardson, award-winning author, calls it "a remarkable literary debut by a gifted new voice."</w:t>
      </w:r>
      <w:r w:rsidDel="00000000" w:rsidR="00000000" w:rsidRPr="00000000">
        <w:rPr>
          <w:rtl w:val="0"/>
        </w:rPr>
      </w:r>
    </w:p>
    <w:p w:rsidR="00000000" w:rsidDel="00000000" w:rsidP="00000000" w:rsidRDefault="00000000" w:rsidRPr="00000000" w14:paraId="0000001A">
      <w:pPr>
        <w:rPr>
          <w:color w:val="faf9f5"/>
          <w:sz w:val="21"/>
          <w:szCs w:val="21"/>
          <w:shd w:fill="30302e" w:val="clea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Join our book club: [</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#AuthorTalk #ErumShaziaHasan #WeMeantWell #BookClub #AuthorEvent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Social Media Post 2:</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She's a UN Sustainable Development Consultant who designs initiatives to protect communities and create opportunities for women worldwide. 🌍 And the </w:t>
      </w:r>
      <w:r w:rsidDel="00000000" w:rsidR="00000000" w:rsidRPr="00000000">
        <w:rPr>
          <w:highlight w:val="yellow"/>
          <w:rtl w:val="0"/>
        </w:rPr>
        <w:t xml:space="preserve">[Book Club Name]</w:t>
      </w:r>
      <w:r w:rsidDel="00000000" w:rsidR="00000000" w:rsidRPr="00000000">
        <w:rPr>
          <w:rtl w:val="0"/>
        </w:rPr>
        <w:t xml:space="preserve"> Book Club is reading her debut novel, We Meant Well.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We're thrilled to welcome Erum Shazia Hasan for a live Author Talk on Tuesday, September 23rd at 6:00 PM EDT. Join the discussion and the Live Author Talk by clicking the link below!</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#WeMeantWell #ErumShaziaHasan #BookClubReads #MustRead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Social Media Post 3:</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Maya flew across the world to run a charitable orphanage. She believed she was doing good. Now she's not sure what or who to believe.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 Meant Well by Erum Shazia Hasan is a propulsive, unputdownable debut that asks the questions we rarely want to sit with: What does it really mean to be charitable? Who gets to decide who deserves help? And what happens when good intentions collide with power, colonialism, and the messy truth of human nature?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Foreword Reviews calls it "a novel of harrowing eloquence." Reviewers are calling it "absolutely gripping" and "thought-provoking and powerful."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color w:val="faf9f5"/>
          <w:sz w:val="21"/>
          <w:szCs w:val="21"/>
          <w:shd w:fill="30302e" w:val="clear"/>
        </w:rPr>
      </w:pPr>
      <w:r w:rsidDel="00000000" w:rsidR="00000000" w:rsidRPr="00000000">
        <w:rPr>
          <w:rtl w:val="0"/>
        </w:rPr>
        <w:t xml:space="preserve">We think it's the perfect book to dig into together, which is why we’re inviting you to the discussion with the </w:t>
      </w:r>
      <w:r w:rsidDel="00000000" w:rsidR="00000000" w:rsidRPr="00000000">
        <w:rPr>
          <w:highlight w:val="yellow"/>
          <w:rtl w:val="0"/>
        </w:rPr>
        <w:t xml:space="preserve">[Book Club Name]</w:t>
      </w:r>
      <w:r w:rsidDel="00000000" w:rsidR="00000000" w:rsidRPr="00000000">
        <w:rPr>
          <w:rtl w:val="0"/>
        </w:rPr>
        <w:t xml:space="preserve"> Book Club. And the best part is Erum Shazia Hasan will join us for a Live Author Talk:</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Wednesday, September 23rd | 6:00 PM EDT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Sign Up for the</w:t>
      </w:r>
      <w:r w:rsidDel="00000000" w:rsidR="00000000" w:rsidRPr="00000000">
        <w:rPr>
          <w:rtl w:val="0"/>
        </w:rPr>
        <w:t xml:space="preserve"> </w:t>
      </w:r>
      <w:r w:rsidDel="00000000" w:rsidR="00000000" w:rsidRPr="00000000">
        <w:rPr>
          <w:b w:val="1"/>
          <w:bCs w:val="1"/>
          <w:highlight w:val="yellow"/>
          <w:rtl w:val="0"/>
        </w:rPr>
        <w:t xml:space="preserve">[Book Club Name]</w:t>
      </w:r>
      <w:r w:rsidDel="00000000" w:rsidR="00000000" w:rsidRPr="00000000">
        <w:rPr>
          <w:b w:val="1"/>
          <w:bCs w:val="1"/>
          <w:rtl w:val="0"/>
        </w:rPr>
        <w:t xml:space="preserve"> Book Club here: </w:t>
      </w:r>
      <w:r w:rsidDel="00000000" w:rsidR="00000000" w:rsidRPr="00000000">
        <w:rPr>
          <w:rtl w:val="0"/>
        </w:rPr>
        <w:t xml:space="preserve">[</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